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475" w:rsidRPr="007760B9" w:rsidRDefault="00F17E39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  <w:r>
        <w:rPr>
          <w:rFonts w:ascii="Arial" w:eastAsiaTheme="minorEastAsia" w:hAnsi="Arial" w:cs="Arial"/>
          <w:b/>
          <w:sz w:val="20"/>
          <w:lang w:eastAsia="sk-SK"/>
        </w:rPr>
        <w:t xml:space="preserve">ČESTNÉ </w:t>
      </w:r>
      <w:r w:rsidR="00512475" w:rsidRPr="007760B9">
        <w:rPr>
          <w:rFonts w:ascii="Arial" w:eastAsiaTheme="minorEastAsia" w:hAnsi="Arial" w:cs="Arial"/>
          <w:b/>
          <w:sz w:val="20"/>
          <w:lang w:eastAsia="sk-SK"/>
        </w:rPr>
        <w:t>VYHLÁSENIE UCHÁDZAČA</w:t>
      </w:r>
    </w:p>
    <w:p w:rsidR="00512475" w:rsidRPr="007760B9" w:rsidRDefault="00512475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sz w:val="20"/>
          <w:lang w:eastAsia="sk-SK"/>
        </w:rPr>
      </w:pP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>my, nižšie podpísaní oprávnení zástupcovia uvedeného uchádzača/členov skupiny dodávateľov</w:t>
      </w:r>
      <w:r w:rsidR="008770CD">
        <w:rPr>
          <w:rFonts w:ascii="Arial" w:eastAsiaTheme="minorEastAsia" w:hAnsi="Arial" w:cs="Arial"/>
          <w:snapToGrid w:val="0"/>
          <w:sz w:val="20"/>
          <w:vertAlign w:val="superscript"/>
          <w:lang w:eastAsia="sk-SK"/>
        </w:rPr>
        <w:t>1</w:t>
      </w:r>
      <w:bookmarkStart w:id="0" w:name="_GoBack"/>
      <w:bookmarkEnd w:id="0"/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 xml:space="preserve">, ktorá je uchádzačom, týmto vyhlasujeme, že sme preskúmali a prijímame bez výhrad alebo obmedzení súťažné podklady pre túto verejnú súťaž v celom rozsahu a v súlade so všetkými podmienkami </w:t>
      </w:r>
      <w:r>
        <w:rPr>
          <w:rFonts w:ascii="Arial" w:eastAsiaTheme="minorEastAsia" w:hAnsi="Arial" w:cs="Arial"/>
          <w:snapToGrid w:val="0"/>
          <w:sz w:val="20"/>
          <w:lang w:eastAsia="sk-SK"/>
        </w:rPr>
        <w:t xml:space="preserve">v </w:t>
      </w: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>týchto SP.</w:t>
      </w: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color w:val="00B050"/>
          <w:sz w:val="20"/>
          <w:lang w:eastAsia="sk-SK"/>
        </w:rPr>
      </w:pPr>
    </w:p>
    <w:p w:rsidR="00512475" w:rsidRPr="00BE0857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Túto ponuku predkladáme 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samostatne</w:t>
      </w:r>
      <w:r w:rsidRPr="007760B9">
        <w:rPr>
          <w:rFonts w:ascii="Arial" w:eastAsiaTheme="minorEastAsia" w:hAnsi="Arial" w:cs="Arial"/>
          <w:b/>
          <w:sz w:val="20"/>
          <w:vertAlign w:val="superscript"/>
          <w:lang w:eastAsia="sk-SK"/>
        </w:rPr>
        <w:footnoteReference w:id="1"/>
      </w:r>
      <w:r w:rsidRPr="007760B9">
        <w:rPr>
          <w:rFonts w:ascii="Arial" w:eastAsiaTheme="minorEastAsia" w:hAnsi="Arial" w:cs="Arial"/>
          <w:sz w:val="20"/>
          <w:lang w:eastAsia="sk-SK"/>
        </w:rPr>
        <w:t>/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ako skupina dodávateľov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color w:val="FF0000"/>
          <w:sz w:val="20"/>
          <w:highlight w:val="yellow"/>
          <w:lang w:eastAsia="sk-SK"/>
        </w:rPr>
        <w:t>&lt;doplňte názov alebo obchodné meno uchádzača&gt;]</w:t>
      </w:r>
      <w:r w:rsidRPr="007760B9">
        <w:rPr>
          <w:rFonts w:ascii="Arial" w:eastAsiaTheme="minorEastAsia" w:hAnsi="Arial" w:cs="Arial"/>
          <w:color w:val="FF0000"/>
          <w:sz w:val="20"/>
          <w:lang w:eastAsia="sk-SK"/>
        </w:rPr>
        <w:t>.</w:t>
      </w:r>
      <w:r w:rsidRPr="007760B9">
        <w:rPr>
          <w:rFonts w:ascii="Arial" w:eastAsiaTheme="minorEastAsia" w:hAnsi="Arial" w:cs="Arial"/>
          <w:sz w:val="20"/>
          <w:lang w:eastAsia="sk-SK"/>
        </w:rPr>
        <w:t xml:space="preserve"> Potvrdzujeme, že nie sme zapojení do prípravy žiadnej inej ponuky predkladanej </w:t>
      </w:r>
      <w:r w:rsidRPr="00BE0857">
        <w:rPr>
          <w:rFonts w:ascii="Arial" w:eastAsiaTheme="minorEastAsia" w:hAnsi="Arial" w:cs="Arial"/>
          <w:sz w:val="20"/>
          <w:lang w:eastAsia="sk-SK"/>
        </w:rPr>
        <w:t xml:space="preserve">v súťaži </w:t>
      </w:r>
      <w:r w:rsidR="00BE0857" w:rsidRPr="00BE0857">
        <w:rPr>
          <w:rFonts w:ascii="Arial" w:hAnsi="Arial" w:cs="Arial"/>
          <w:b/>
          <w:sz w:val="20"/>
        </w:rPr>
        <w:t xml:space="preserve">„Nákup ochranných pracovných prostriedkov pre potreby Národnej diaľničnej spoločnosti, </w:t>
      </w:r>
      <w:proofErr w:type="spellStart"/>
      <w:r w:rsidR="00BE0857" w:rsidRPr="00BE0857">
        <w:rPr>
          <w:rFonts w:ascii="Arial" w:hAnsi="Arial" w:cs="Arial"/>
          <w:b/>
          <w:sz w:val="20"/>
        </w:rPr>
        <w:t>a.s</w:t>
      </w:r>
      <w:proofErr w:type="spellEnd"/>
      <w:r w:rsidR="00BE0857" w:rsidRPr="00BE0857">
        <w:rPr>
          <w:rFonts w:ascii="Arial" w:hAnsi="Arial" w:cs="Arial"/>
          <w:b/>
          <w:sz w:val="20"/>
        </w:rPr>
        <w:t>.“</w:t>
      </w:r>
      <w:r w:rsidRPr="00BE0857">
        <w:rPr>
          <w:rFonts w:ascii="Arial" w:eastAsiaTheme="minorEastAsia" w:hAnsi="Arial" w:cs="Arial"/>
          <w:snapToGrid w:val="0"/>
          <w:sz w:val="20"/>
          <w:lang w:eastAsia="sk-SK"/>
        </w:rPr>
        <w:t xml:space="preserve"> </w:t>
      </w:r>
      <w:r w:rsidRPr="00BE0857">
        <w:rPr>
          <w:rFonts w:ascii="Arial" w:eastAsiaTheme="minorEastAsia" w:hAnsi="Arial" w:cs="Arial"/>
          <w:sz w:val="20"/>
          <w:lang w:eastAsia="sk-SK"/>
        </w:rPr>
        <w:t>(či už ako člen skupiny dodávateľov alebo ako samostatný uchádzač).</w:t>
      </w:r>
    </w:p>
    <w:p w:rsidR="00512475" w:rsidRPr="00BE0857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BE0857">
        <w:rPr>
          <w:rFonts w:ascii="Arial" w:eastAsiaTheme="minorEastAsia" w:hAnsi="Arial" w:cs="Arial"/>
          <w:sz w:val="20"/>
          <w:lang w:eastAsia="sk-SK"/>
        </w:rPr>
        <w:t xml:space="preserve"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</w:t>
      </w:r>
      <w:r w:rsidR="00E65437">
        <w:rPr>
          <w:rFonts w:ascii="Arial" w:eastAsiaTheme="minorEastAsia" w:hAnsi="Arial" w:cs="Arial"/>
          <w:sz w:val="20"/>
          <w:lang w:eastAsia="sk-SK"/>
        </w:rPr>
        <w:t>Dohody</w:t>
      </w:r>
      <w:r w:rsidRPr="00BE0857">
        <w:rPr>
          <w:rFonts w:ascii="Arial" w:eastAsiaTheme="minorEastAsia" w:hAnsi="Arial" w:cs="Arial"/>
          <w:sz w:val="20"/>
          <w:lang w:eastAsia="sk-SK"/>
        </w:rPr>
        <w:t>, ktorá bude ako jeho výsledok s nami uzavretá.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nie sme v žiadnom takom postavení, ktoré by nás vylučovalo z účasti na postupoch verejného obstarávania podľa zákona č. 343/2015 Z. 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príprave alebo vykonávaní </w:t>
      </w:r>
      <w:r w:rsidR="00E65437">
        <w:rPr>
          <w:rFonts w:ascii="Arial" w:eastAsiaTheme="minorEastAsia" w:hAnsi="Arial" w:cs="Arial"/>
          <w:sz w:val="20"/>
          <w:lang w:eastAsia="sk-SK"/>
        </w:rPr>
        <w:t>Rámcovej dohody</w:t>
      </w:r>
      <w:r>
        <w:rPr>
          <w:rFonts w:ascii="Arial" w:eastAsiaTheme="minorEastAsia" w:hAnsi="Arial" w:cs="Arial"/>
          <w:sz w:val="20"/>
          <w:lang w:eastAsia="sk-SK"/>
        </w:rPr>
        <w:t>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máme k dispozícii personálne kapacity, technické prostriedky, strojové a technické zariadenia potrebné na plnenie </w:t>
      </w:r>
      <w:r w:rsidR="00E65437">
        <w:rPr>
          <w:rFonts w:ascii="Arial" w:eastAsiaTheme="minorEastAsia" w:hAnsi="Arial" w:cs="Arial"/>
          <w:sz w:val="20"/>
          <w:lang w:eastAsia="sk-SK"/>
        </w:rPr>
        <w:t>Rámcovej dohody</w:t>
      </w:r>
      <w:r w:rsidRPr="007760B9">
        <w:rPr>
          <w:rFonts w:ascii="Arial" w:eastAsiaTheme="minorEastAsia" w:hAnsi="Arial" w:cs="Arial"/>
          <w:sz w:val="20"/>
          <w:lang w:eastAsia="sk-SK"/>
        </w:rPr>
        <w:t>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 akejkoľvek zmeny vyššie uvedených okolností budeme o tejto skutočnosti bezodkladne informovať verejného obstarávateľa v ktorejkoľvek fáze verejného obstarávania alebo plnenia </w:t>
      </w:r>
      <w:r w:rsidR="00E65437">
        <w:rPr>
          <w:rFonts w:ascii="Arial" w:eastAsiaTheme="minorEastAsia" w:hAnsi="Arial" w:cs="Arial"/>
          <w:sz w:val="20"/>
          <w:lang w:eastAsia="sk-SK"/>
        </w:rPr>
        <w:t>Rámcovej dohody</w:t>
      </w:r>
      <w:r w:rsidRPr="007760B9">
        <w:rPr>
          <w:rFonts w:ascii="Arial" w:eastAsiaTheme="minorEastAsia" w:hAnsi="Arial" w:cs="Arial"/>
          <w:sz w:val="20"/>
          <w:lang w:eastAsia="sk-SK"/>
        </w:rPr>
        <w:t>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súťaže a z</w:t>
      </w:r>
      <w:r w:rsidR="00E65437">
        <w:rPr>
          <w:rFonts w:ascii="Arial" w:eastAsiaTheme="minorEastAsia" w:hAnsi="Arial" w:cs="Arial"/>
          <w:sz w:val="20"/>
          <w:lang w:eastAsia="sk-SK"/>
        </w:rPr>
        <w:t> </w:t>
      </w:r>
      <w:r w:rsidRPr="007760B9">
        <w:rPr>
          <w:rFonts w:ascii="Arial" w:eastAsiaTheme="minorEastAsia" w:hAnsi="Arial" w:cs="Arial"/>
          <w:sz w:val="20"/>
          <w:lang w:eastAsia="sk-SK"/>
        </w:rPr>
        <w:t>uzavretia</w:t>
      </w:r>
      <w:r w:rsidR="00E65437">
        <w:rPr>
          <w:rFonts w:ascii="Arial" w:eastAsiaTheme="minorEastAsia" w:hAnsi="Arial" w:cs="Arial"/>
          <w:sz w:val="20"/>
          <w:lang w:eastAsia="sk-SK"/>
        </w:rPr>
        <w:t xml:space="preserve"> Rámcovej dohody</w:t>
      </w:r>
      <w:r w:rsidRPr="007760B9">
        <w:rPr>
          <w:rFonts w:ascii="Arial" w:eastAsiaTheme="minorEastAsia" w:hAnsi="Arial" w:cs="Arial"/>
          <w:sz w:val="20"/>
          <w:lang w:eastAsia="sk-SK"/>
        </w:rPr>
        <w:t>, ktorá je jej výsledkom.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bCs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 zákone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>o verejnom obstarávaní</w:t>
      </w:r>
      <w:r w:rsidRPr="007760B9">
        <w:rPr>
          <w:rFonts w:ascii="Arial" w:eastAsiaTheme="minorEastAsia" w:hAnsi="Arial" w:cs="Arial"/>
          <w:b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nezmenilo v období, ktoré uplynulo od vyhotovenia dokladov, dokumentov a iných písomností preukazujúcich splnenie podmienok účasti vo  verejnej súťaži, ktoré sme predložili spolu s formulárom na predloženie našej ponuky. Uvedomujeme si, že ak do dňa podpisu </w:t>
      </w:r>
      <w:r w:rsidR="008770CD">
        <w:rPr>
          <w:rFonts w:ascii="Arial" w:eastAsiaTheme="minorEastAsia" w:hAnsi="Arial" w:cs="Arial"/>
          <w:bCs/>
          <w:sz w:val="20"/>
          <w:lang w:eastAsia="sk-SK"/>
        </w:rPr>
        <w:t>Rámcovej dohody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neposkytneme toto vyhlásenie, alebo ak sa preukáže, že údaje uvedené v ponuke sú nepravdivé, informácia </w:t>
      </w:r>
      <w:r w:rsidRPr="007760B9">
        <w:rPr>
          <w:rFonts w:ascii="Arial" w:eastAsiaTheme="minorEastAsia" w:hAnsi="Arial" w:cs="Arial"/>
          <w:sz w:val="20"/>
          <w:lang w:eastAsia="sk-SK"/>
        </w:rPr>
        <w:t>o výsledku vyhodnotenia ponúk, v ktorom nám oznámi verejný obstarávateľ ako úspešnému uchádzačovi prijatie našej ponuky, môže byť vyhlásené za neplatné a byť zrušené.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Zároveň čestne vyhlasujeme, že so všetkými dokumentmi tvoriacimi </w:t>
      </w:r>
      <w:r w:rsidR="008770CD">
        <w:rPr>
          <w:rFonts w:ascii="Arial" w:eastAsiaTheme="minorEastAsia" w:hAnsi="Arial" w:cs="Arial"/>
          <w:b/>
          <w:sz w:val="20"/>
          <w:lang w:eastAsia="sk-SK"/>
        </w:rPr>
        <w:t>Rámcovú dohodu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sme sa oboznámili, súhlasíme s ich znením v plnom rozsahu</w:t>
      </w:r>
      <w:r>
        <w:rPr>
          <w:rFonts w:ascii="Arial" w:eastAsiaTheme="minorEastAsia" w:hAnsi="Arial" w:cs="Arial"/>
          <w:b/>
          <w:sz w:val="20"/>
          <w:lang w:eastAsia="sk-SK"/>
        </w:rPr>
        <w:t>.</w:t>
      </w: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Default="00512475" w:rsidP="00512475">
      <w:pPr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085F44" w:rsidRDefault="00512475" w:rsidP="00512475">
      <w:pPr>
        <w:contextualSpacing/>
        <w:rPr>
          <w:rFonts w:ascii="Arial" w:eastAsiaTheme="minorEastAsia" w:hAnsi="Arial" w:cs="Arial"/>
          <w:b/>
          <w:i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..................................................................</w:t>
      </w:r>
    </w:p>
    <w:p w:rsidR="00512475" w:rsidRDefault="00512475" w:rsidP="00512475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4E4E9F" w:rsidRDefault="00512475" w:rsidP="00512475">
      <w:pPr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C75016" w:rsidRDefault="00806984" w:rsidP="00B432E0">
      <w:pPr>
        <w:jc w:val="both"/>
        <w:rPr>
          <w:rFonts w:ascii="Arial" w:hAnsi="Arial" w:cs="Arial"/>
          <w:color w:val="FF0000"/>
          <w:sz w:val="22"/>
          <w:szCs w:val="22"/>
        </w:rPr>
      </w:pPr>
    </w:p>
    <w:sectPr w:rsidR="00806984" w:rsidRPr="00C75016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A6E" w:rsidRDefault="00D60A6E" w:rsidP="00647D38">
      <w:r>
        <w:separator/>
      </w:r>
    </w:p>
  </w:endnote>
  <w:endnote w:type="continuationSeparator" w:id="0">
    <w:p w:rsidR="00D60A6E" w:rsidRDefault="00D60A6E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A6E" w:rsidRDefault="00D60A6E" w:rsidP="00647D38">
      <w:r>
        <w:separator/>
      </w:r>
    </w:p>
  </w:footnote>
  <w:footnote w:type="continuationSeparator" w:id="0">
    <w:p w:rsidR="00D60A6E" w:rsidRDefault="00D60A6E" w:rsidP="00647D38">
      <w:r>
        <w:continuationSeparator/>
      </w:r>
    </w:p>
  </w:footnote>
  <w:footnote w:id="1">
    <w:p w:rsidR="00512475" w:rsidRPr="002E07C8" w:rsidRDefault="00512475" w:rsidP="00512475">
      <w:pPr>
        <w:pStyle w:val="Textpoznmkypodiarou"/>
        <w:rPr>
          <w:rFonts w:cs="Arial"/>
          <w:sz w:val="18"/>
          <w:szCs w:val="18"/>
        </w:rPr>
      </w:pPr>
      <w:r w:rsidRPr="002E07C8">
        <w:rPr>
          <w:rStyle w:val="Odkaznapoznmkupodiarou"/>
          <w:rFonts w:cs="Arial"/>
          <w:sz w:val="18"/>
          <w:szCs w:val="18"/>
        </w:rPr>
        <w:footnoteRef/>
      </w:r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Nehodiace</w:t>
      </w:r>
      <w:proofErr w:type="spellEnd"/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sa</w:t>
      </w:r>
      <w:proofErr w:type="spellEnd"/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odstráňte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B6" w:rsidRDefault="00BE0857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6"/>
        <w:szCs w:val="16"/>
      </w:rPr>
    </w:pPr>
    <w:r w:rsidRPr="00BE0857">
      <w:rPr>
        <w:rFonts w:asciiTheme="minorHAnsi" w:hAnsiTheme="minorHAnsi" w:cstheme="minorHAnsi"/>
        <w:b/>
        <w:sz w:val="20"/>
      </w:rPr>
      <w:t xml:space="preserve">„Nákup ochranných pracovných prostriedkov pre potreby Národnej diaľničnej spoločnosti, </w:t>
    </w:r>
    <w:proofErr w:type="spellStart"/>
    <w:r w:rsidRPr="00BE0857">
      <w:rPr>
        <w:rFonts w:asciiTheme="minorHAnsi" w:hAnsiTheme="minorHAnsi" w:cstheme="minorHAnsi"/>
        <w:b/>
        <w:sz w:val="20"/>
      </w:rPr>
      <w:t>a.s</w:t>
    </w:r>
    <w:proofErr w:type="spellEnd"/>
    <w:r w:rsidRPr="00BE0857">
      <w:rPr>
        <w:rFonts w:asciiTheme="minorHAnsi" w:hAnsiTheme="minorHAnsi" w:cstheme="minorHAnsi"/>
        <w:b/>
        <w:sz w:val="20"/>
      </w:rPr>
      <w:t>.“</w:t>
    </w:r>
    <w:r w:rsidR="004C6E2F" w:rsidRPr="00BE0857">
      <w:rPr>
        <w:rFonts w:asciiTheme="minorHAnsi" w:hAnsiTheme="minorHAnsi" w:cstheme="minorHAnsi"/>
        <w:sz w:val="16"/>
        <w:szCs w:val="16"/>
      </w:rPr>
      <w:tab/>
    </w:r>
  </w:p>
  <w:p w:rsidR="00893E63" w:rsidRPr="00FF05B6" w:rsidRDefault="00FF05B6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18"/>
      </w:rPr>
      <w:tab/>
    </w:r>
    <w:r>
      <w:rPr>
        <w:rFonts w:asciiTheme="minorHAnsi" w:hAnsiTheme="minorHAnsi" w:cstheme="minorHAnsi"/>
        <w:sz w:val="18"/>
      </w:rPr>
      <w:tab/>
    </w:r>
    <w:r w:rsidR="00321264" w:rsidRPr="00FF05B6">
      <w:rPr>
        <w:rFonts w:asciiTheme="minorHAnsi" w:hAnsiTheme="minorHAnsi" w:cstheme="minorHAnsi"/>
        <w:sz w:val="20"/>
      </w:rPr>
      <w:t xml:space="preserve">Príloha č. </w:t>
    </w:r>
    <w:r w:rsidR="00BE0857" w:rsidRPr="00FF05B6">
      <w:rPr>
        <w:rFonts w:asciiTheme="minorHAnsi" w:hAnsiTheme="minorHAnsi" w:cstheme="minorHAnsi"/>
        <w:sz w:val="20"/>
      </w:rPr>
      <w:t>4</w:t>
    </w:r>
    <w:r w:rsidR="00321264" w:rsidRPr="00FF05B6">
      <w:rPr>
        <w:rFonts w:asciiTheme="minorHAnsi" w:hAnsiTheme="minorHAnsi" w:cstheme="minorHAnsi"/>
        <w:sz w:val="20"/>
      </w:rPr>
      <w:t xml:space="preserve"> k časti A.1</w:t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B08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4E9F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2475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B02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7D0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1DBE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4B40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770CD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857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016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0A6E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059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437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17E39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747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5B6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5B34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D0D68-469F-494A-9547-8E965B38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Ďurechová Sokolíková Andrea</cp:lastModifiedBy>
  <cp:revision>5</cp:revision>
  <dcterms:created xsi:type="dcterms:W3CDTF">2024-10-04T09:36:00Z</dcterms:created>
  <dcterms:modified xsi:type="dcterms:W3CDTF">2026-01-21T14:55:00Z</dcterms:modified>
</cp:coreProperties>
</file>